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00DC"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 xml:space="preserve">Der Begriff </w:t>
      </w:r>
      <w:r w:rsidRPr="00A45CCB">
        <w:rPr>
          <w:rFonts w:ascii="Times New Roman" w:eastAsia="Times New Roman" w:hAnsi="Times New Roman" w:cs="Times New Roman"/>
          <w:b/>
          <w:bCs/>
          <w:sz w:val="24"/>
          <w:szCs w:val="24"/>
          <w:lang w:eastAsia="de-DE"/>
        </w:rPr>
        <w:t>Legitimität</w:t>
      </w:r>
      <w:r w:rsidRPr="00A45CCB">
        <w:rPr>
          <w:rFonts w:ascii="Times New Roman" w:eastAsia="Times New Roman" w:hAnsi="Times New Roman" w:cs="Times New Roman"/>
          <w:sz w:val="24"/>
          <w:szCs w:val="24"/>
          <w:lang w:eastAsia="de-DE"/>
        </w:rPr>
        <w:t xml:space="preserve"> beschreibt die Anerkennung und Rechtmäßigkeit von Macht, Handlungen oder Entscheidungen – nicht nur im juristischen Sinne, sondern auch im moralischen, politischen und gesellschaftlichen Kontext.</w:t>
      </w:r>
    </w:p>
    <w:p w14:paraId="633BA1A8" w14:textId="77777777" w:rsidR="00A45CCB" w:rsidRPr="00A45CCB" w:rsidRDefault="00A45CCB" w:rsidP="00A45CC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45CCB">
        <w:rPr>
          <w:rFonts w:ascii="Times New Roman" w:eastAsia="Times New Roman" w:hAnsi="Times New Roman" w:cs="Times New Roman"/>
          <w:b/>
          <w:bCs/>
          <w:sz w:val="27"/>
          <w:szCs w:val="27"/>
          <w:lang w:eastAsia="de-DE"/>
        </w:rPr>
        <w:t>🧭 Dimensionen der Legitimität</w:t>
      </w:r>
    </w:p>
    <w:p w14:paraId="01B58A8B" w14:textId="77777777" w:rsidR="00A45CCB" w:rsidRPr="00A45CCB" w:rsidRDefault="00A45CCB" w:rsidP="00A45CC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Rechtliche Legitimität</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Eine Handlung gilt als legitim, wenn sie mit geltendem Recht und internationalen Normen übereinstimmt. Beispiel: Eine militärische Intervention ist völkerrechtlich legitim, wenn sie durch ein Mandat des UN-Sicherheitsrats gedeckt ist.</w:t>
      </w:r>
    </w:p>
    <w:p w14:paraId="2C90A82D" w14:textId="77777777" w:rsidR="00A45CCB" w:rsidRPr="00A45CCB" w:rsidRDefault="00A45CCB" w:rsidP="00A45CC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Moralisch-ethische Legitimität</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Auch wenn eine Handlung rechtlich erlaubt ist, kann sie als illegitim gelten, wenn sie gegen moralische Grundsätze oder ethische Werte verstößt. Beispiel: Eine humanitäre Intervention ohne UN-Mandat kann als moralisch legitim gelten, wenn sie Menschen vor Völkermord schützt.</w:t>
      </w:r>
    </w:p>
    <w:p w14:paraId="44908A3C" w14:textId="77777777" w:rsidR="00A45CCB" w:rsidRPr="00A45CCB" w:rsidRDefault="00A45CCB" w:rsidP="00A45CC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Politische Legitimität</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Politische Akteure oder Maßnahmen gelten als legitim, wenn sie von der Bevölkerung oder der internationalen Gemeinschaft als gerechtfertigt und sinnvoll angesehen werden. Dies hängt oft von Transparenz, Repräsentation und Zustimmung ab.</w:t>
      </w:r>
    </w:p>
    <w:p w14:paraId="78140000" w14:textId="77777777" w:rsidR="00A45CCB" w:rsidRPr="00A45CCB" w:rsidRDefault="00A45CCB" w:rsidP="00A45CCB">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Soziale Legitimität</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Eine Handlung oder Institution wird als legitim wahrgenommen, wenn sie mit den sozialen Normen und Erwartungen einer Gesellschaft übereinstimmt – auch unabhängig von rechtlichen Grundlagen.</w:t>
      </w:r>
    </w:p>
    <w:p w14:paraId="325108E5" w14:textId="77777777" w:rsidR="00A45CCB" w:rsidRPr="00A45CCB" w:rsidRDefault="00A45CCB" w:rsidP="00A45CC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45CCB">
        <w:rPr>
          <w:rFonts w:ascii="Times New Roman" w:eastAsia="Times New Roman" w:hAnsi="Times New Roman" w:cs="Times New Roman"/>
          <w:b/>
          <w:bCs/>
          <w:sz w:val="27"/>
          <w:szCs w:val="27"/>
          <w:lang w:eastAsia="de-DE"/>
        </w:rPr>
        <w:t>🧩 Beispiel im Kontext des Nahostkonflikts</w:t>
      </w:r>
    </w:p>
    <w:p w14:paraId="69CF0DA2"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 xml:space="preserve">Wenn ein nicht direkt beteiligter Staat in den Nahostkonflikt eingreift – etwa durch Waffenlieferungen, diplomatische Einflussnahme oder militärische Präsenz – stellt sich die Frage, ob diese Intervention </w:t>
      </w:r>
      <w:r w:rsidRPr="00A45CCB">
        <w:rPr>
          <w:rFonts w:ascii="Times New Roman" w:eastAsia="Times New Roman" w:hAnsi="Times New Roman" w:cs="Times New Roman"/>
          <w:b/>
          <w:bCs/>
          <w:sz w:val="24"/>
          <w:szCs w:val="24"/>
          <w:lang w:eastAsia="de-DE"/>
        </w:rPr>
        <w:t>legitim</w:t>
      </w:r>
      <w:r w:rsidRPr="00A45CCB">
        <w:rPr>
          <w:rFonts w:ascii="Times New Roman" w:eastAsia="Times New Roman" w:hAnsi="Times New Roman" w:cs="Times New Roman"/>
          <w:sz w:val="24"/>
          <w:szCs w:val="24"/>
          <w:lang w:eastAsia="de-DE"/>
        </w:rPr>
        <w:t xml:space="preserve"> ist:</w:t>
      </w:r>
    </w:p>
    <w:p w14:paraId="474AF4E4" w14:textId="77777777" w:rsidR="00A45CCB" w:rsidRPr="00A45CCB" w:rsidRDefault="00A45CCB" w:rsidP="00A45CC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 xml:space="preserve">Ist sie </w:t>
      </w:r>
      <w:r w:rsidRPr="00A45CCB">
        <w:rPr>
          <w:rFonts w:ascii="Times New Roman" w:eastAsia="Times New Roman" w:hAnsi="Times New Roman" w:cs="Times New Roman"/>
          <w:b/>
          <w:bCs/>
          <w:sz w:val="24"/>
          <w:szCs w:val="24"/>
          <w:lang w:eastAsia="de-DE"/>
        </w:rPr>
        <w:t>völkerrechtlich erlaubt</w:t>
      </w:r>
      <w:r w:rsidRPr="00A45CCB">
        <w:rPr>
          <w:rFonts w:ascii="Times New Roman" w:eastAsia="Times New Roman" w:hAnsi="Times New Roman" w:cs="Times New Roman"/>
          <w:sz w:val="24"/>
          <w:szCs w:val="24"/>
          <w:lang w:eastAsia="de-DE"/>
        </w:rPr>
        <w:t>?</w:t>
      </w:r>
    </w:p>
    <w:p w14:paraId="21A19E08" w14:textId="77777777" w:rsidR="00A45CCB" w:rsidRPr="00A45CCB" w:rsidRDefault="00A45CCB" w:rsidP="00A45CC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 xml:space="preserve">Dient sie dem </w:t>
      </w:r>
      <w:r w:rsidRPr="00A45CCB">
        <w:rPr>
          <w:rFonts w:ascii="Times New Roman" w:eastAsia="Times New Roman" w:hAnsi="Times New Roman" w:cs="Times New Roman"/>
          <w:b/>
          <w:bCs/>
          <w:sz w:val="24"/>
          <w:szCs w:val="24"/>
          <w:lang w:eastAsia="de-DE"/>
        </w:rPr>
        <w:t>Schutz von Menschenrechten</w:t>
      </w:r>
      <w:r w:rsidRPr="00A45CCB">
        <w:rPr>
          <w:rFonts w:ascii="Times New Roman" w:eastAsia="Times New Roman" w:hAnsi="Times New Roman" w:cs="Times New Roman"/>
          <w:sz w:val="24"/>
          <w:szCs w:val="24"/>
          <w:lang w:eastAsia="de-DE"/>
        </w:rPr>
        <w:t xml:space="preserve"> oder verfolgt sie </w:t>
      </w:r>
      <w:r w:rsidRPr="00A45CCB">
        <w:rPr>
          <w:rFonts w:ascii="Times New Roman" w:eastAsia="Times New Roman" w:hAnsi="Times New Roman" w:cs="Times New Roman"/>
          <w:b/>
          <w:bCs/>
          <w:sz w:val="24"/>
          <w:szCs w:val="24"/>
          <w:lang w:eastAsia="de-DE"/>
        </w:rPr>
        <w:t>eigene Interessen</w:t>
      </w:r>
      <w:r w:rsidRPr="00A45CCB">
        <w:rPr>
          <w:rFonts w:ascii="Times New Roman" w:eastAsia="Times New Roman" w:hAnsi="Times New Roman" w:cs="Times New Roman"/>
          <w:sz w:val="24"/>
          <w:szCs w:val="24"/>
          <w:lang w:eastAsia="de-DE"/>
        </w:rPr>
        <w:t>?</w:t>
      </w:r>
    </w:p>
    <w:p w14:paraId="50384C28" w14:textId="77777777" w:rsidR="00A45CCB" w:rsidRPr="00A45CCB" w:rsidRDefault="00A45CCB" w:rsidP="00A45CCB">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 xml:space="preserve">Wird sie von der </w:t>
      </w:r>
      <w:r w:rsidRPr="00A45CCB">
        <w:rPr>
          <w:rFonts w:ascii="Times New Roman" w:eastAsia="Times New Roman" w:hAnsi="Times New Roman" w:cs="Times New Roman"/>
          <w:b/>
          <w:bCs/>
          <w:sz w:val="24"/>
          <w:szCs w:val="24"/>
          <w:lang w:eastAsia="de-DE"/>
        </w:rPr>
        <w:t>internationalen Gemeinschaft</w:t>
      </w:r>
      <w:r w:rsidRPr="00A45CCB">
        <w:rPr>
          <w:rFonts w:ascii="Times New Roman" w:eastAsia="Times New Roman" w:hAnsi="Times New Roman" w:cs="Times New Roman"/>
          <w:sz w:val="24"/>
          <w:szCs w:val="24"/>
          <w:lang w:eastAsia="de-DE"/>
        </w:rPr>
        <w:t xml:space="preserve"> oder den </w:t>
      </w:r>
      <w:r w:rsidRPr="00A45CCB">
        <w:rPr>
          <w:rFonts w:ascii="Times New Roman" w:eastAsia="Times New Roman" w:hAnsi="Times New Roman" w:cs="Times New Roman"/>
          <w:b/>
          <w:bCs/>
          <w:sz w:val="24"/>
          <w:szCs w:val="24"/>
          <w:lang w:eastAsia="de-DE"/>
        </w:rPr>
        <w:t>betroffenen Bevölkerungen</w:t>
      </w:r>
      <w:r w:rsidRPr="00A45CCB">
        <w:rPr>
          <w:rFonts w:ascii="Times New Roman" w:eastAsia="Times New Roman" w:hAnsi="Times New Roman" w:cs="Times New Roman"/>
          <w:sz w:val="24"/>
          <w:szCs w:val="24"/>
          <w:lang w:eastAsia="de-DE"/>
        </w:rPr>
        <w:t xml:space="preserve"> akzeptiert?</w:t>
      </w:r>
    </w:p>
    <w:p w14:paraId="7EB7A225" w14:textId="77777777" w:rsidR="003C2B52" w:rsidRDefault="003C2B52"/>
    <w:p w14:paraId="65D458E7" w14:textId="77777777" w:rsidR="00A45CCB" w:rsidRDefault="00A45CCB"/>
    <w:p w14:paraId="6CFEBAE1" w14:textId="77777777" w:rsidR="00A45CCB" w:rsidRPr="00A45CCB" w:rsidRDefault="00000000" w:rsidP="00A45CC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038EF432">
          <v:rect id="_x0000_i1025" style="width:0;height:1.5pt" o:hralign="center" o:hrstd="t" o:hr="t" fillcolor="#a0a0a0" stroked="f"/>
        </w:pict>
      </w:r>
    </w:p>
    <w:p w14:paraId="2182AAF2" w14:textId="77777777" w:rsidR="00CA4034" w:rsidRDefault="00CA4034" w:rsidP="00A45CCB">
      <w:pPr>
        <w:spacing w:before="100" w:beforeAutospacing="1" w:after="100" w:afterAutospacing="1" w:line="240" w:lineRule="auto"/>
        <w:rPr>
          <w:rFonts w:ascii="Times New Roman" w:eastAsia="Times New Roman" w:hAnsi="Times New Roman" w:cs="Times New Roman"/>
          <w:b/>
          <w:bCs/>
          <w:sz w:val="24"/>
          <w:szCs w:val="24"/>
          <w:lang w:eastAsia="de-DE"/>
        </w:rPr>
      </w:pPr>
    </w:p>
    <w:p w14:paraId="5DEB2006" w14:textId="77777777" w:rsidR="00CA4034" w:rsidRDefault="00CA4034" w:rsidP="00A45CCB">
      <w:pPr>
        <w:spacing w:before="100" w:beforeAutospacing="1" w:after="100" w:afterAutospacing="1" w:line="240" w:lineRule="auto"/>
        <w:rPr>
          <w:rFonts w:ascii="Times New Roman" w:eastAsia="Times New Roman" w:hAnsi="Times New Roman" w:cs="Times New Roman"/>
          <w:b/>
          <w:bCs/>
          <w:sz w:val="24"/>
          <w:szCs w:val="24"/>
          <w:lang w:eastAsia="de-DE"/>
        </w:rPr>
      </w:pPr>
    </w:p>
    <w:p w14:paraId="4C69096E" w14:textId="77777777" w:rsidR="00CA4034" w:rsidRDefault="00CA4034" w:rsidP="00A45CCB">
      <w:pPr>
        <w:spacing w:before="100" w:beforeAutospacing="1" w:after="100" w:afterAutospacing="1" w:line="240" w:lineRule="auto"/>
        <w:rPr>
          <w:rFonts w:ascii="Times New Roman" w:eastAsia="Times New Roman" w:hAnsi="Times New Roman" w:cs="Times New Roman"/>
          <w:b/>
          <w:bCs/>
          <w:sz w:val="24"/>
          <w:szCs w:val="24"/>
          <w:lang w:eastAsia="de-DE"/>
        </w:rPr>
      </w:pPr>
    </w:p>
    <w:p w14:paraId="1251C7D8" w14:textId="77777777" w:rsidR="00CA4034" w:rsidRDefault="00CA4034" w:rsidP="00A45CCB">
      <w:pPr>
        <w:spacing w:before="100" w:beforeAutospacing="1" w:after="100" w:afterAutospacing="1" w:line="240" w:lineRule="auto"/>
        <w:rPr>
          <w:rFonts w:ascii="Times New Roman" w:eastAsia="Times New Roman" w:hAnsi="Times New Roman" w:cs="Times New Roman"/>
          <w:b/>
          <w:bCs/>
          <w:sz w:val="24"/>
          <w:szCs w:val="24"/>
          <w:lang w:eastAsia="de-DE"/>
        </w:rPr>
      </w:pPr>
    </w:p>
    <w:p w14:paraId="30C22F38" w14:textId="77777777" w:rsidR="00CA4034" w:rsidRDefault="00CA4034" w:rsidP="00A45CCB">
      <w:pPr>
        <w:spacing w:before="100" w:beforeAutospacing="1" w:after="100" w:afterAutospacing="1" w:line="240" w:lineRule="auto"/>
        <w:rPr>
          <w:rFonts w:ascii="Times New Roman" w:eastAsia="Times New Roman" w:hAnsi="Times New Roman" w:cs="Times New Roman"/>
          <w:b/>
          <w:bCs/>
          <w:sz w:val="24"/>
          <w:szCs w:val="24"/>
          <w:lang w:eastAsia="de-DE"/>
        </w:rPr>
      </w:pPr>
    </w:p>
    <w:p w14:paraId="0354473F" w14:textId="203873E1"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lastRenderedPageBreak/>
        <w:t>Klausurfrage (Operator: Diskutieren):</w:t>
      </w:r>
    </w:p>
    <w:p w14:paraId="533DF8F4"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i/>
          <w:iCs/>
          <w:sz w:val="24"/>
          <w:szCs w:val="24"/>
          <w:lang w:eastAsia="de-DE"/>
        </w:rPr>
        <w:t>Diskutieren Sie die Legitimität von Interventionen nicht direkt beteiligter Akteure im Nahostkonflikt. Gehen Sie dabei auf völkerrechtliche Grundlagen, geopolitische Interessen sowie moralisch-ethische Perspektiven ein.</w:t>
      </w:r>
    </w:p>
    <w:p w14:paraId="0B8483E9" w14:textId="77777777" w:rsidR="00A45CCB" w:rsidRPr="00A45CCB" w:rsidRDefault="00000000" w:rsidP="00A45CC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1E3AD531">
          <v:rect id="_x0000_i1026" style="width:0;height:1.5pt" o:hralign="center" o:hrstd="t" o:hr="t" fillcolor="#a0a0a0" stroked="f"/>
        </w:pict>
      </w:r>
    </w:p>
    <w:p w14:paraId="28A522AB" w14:textId="77777777" w:rsidR="00A45CCB" w:rsidRDefault="00A45CCB"/>
    <w:p w14:paraId="622FD05D" w14:textId="77777777" w:rsidR="00A45CCB" w:rsidRDefault="00A45CCB"/>
    <w:p w14:paraId="66EE794F" w14:textId="77777777" w:rsidR="00CA4034" w:rsidRDefault="00CA4034" w:rsidP="00A45CCB">
      <w:pPr>
        <w:spacing w:after="0" w:line="240" w:lineRule="auto"/>
        <w:rPr>
          <w:rFonts w:ascii="Times New Roman" w:eastAsia="Times New Roman" w:hAnsi="Times New Roman" w:cs="Times New Roman"/>
          <w:sz w:val="24"/>
          <w:szCs w:val="24"/>
          <w:lang w:eastAsia="de-DE"/>
        </w:rPr>
      </w:pPr>
    </w:p>
    <w:p w14:paraId="0234BC46" w14:textId="666C61BD" w:rsidR="00A45CCB" w:rsidRPr="00A45CCB" w:rsidRDefault="00000000" w:rsidP="00A45CC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52118706">
          <v:rect id="_x0000_i1027" style="width:0;height:1.5pt" o:hralign="center" o:hrstd="t" o:hr="t" fillcolor="#a0a0a0" stroked="f"/>
        </w:pict>
      </w:r>
    </w:p>
    <w:p w14:paraId="3C2785AC" w14:textId="77777777" w:rsidR="00A45CCB" w:rsidRPr="00A45CCB" w:rsidRDefault="00A45CCB" w:rsidP="00A45CC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45CCB">
        <w:rPr>
          <w:rFonts w:ascii="Segoe UI Emoji" w:eastAsia="Times New Roman" w:hAnsi="Segoe UI Emoji" w:cs="Segoe UI Emoji"/>
          <w:b/>
          <w:bCs/>
          <w:sz w:val="27"/>
          <w:szCs w:val="27"/>
          <w:lang w:eastAsia="de-DE"/>
        </w:rPr>
        <w:t>🧠</w:t>
      </w:r>
      <w:r w:rsidRPr="00A45CCB">
        <w:rPr>
          <w:rFonts w:ascii="Times New Roman" w:eastAsia="Times New Roman" w:hAnsi="Times New Roman" w:cs="Times New Roman"/>
          <w:b/>
          <w:bCs/>
          <w:sz w:val="27"/>
          <w:szCs w:val="27"/>
          <w:lang w:eastAsia="de-DE"/>
        </w:rPr>
        <w:t xml:space="preserve"> 1. Klausurfrage mit Materialbezug (Oberstufe, schriftlich)</w:t>
      </w:r>
    </w:p>
    <w:p w14:paraId="533FF2D3"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Aufgabenstellung:</w:t>
      </w:r>
    </w:p>
    <w:p w14:paraId="5753633D"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Lesen Sie die beigefügten Materialien (z. B. Auszüge aus Resolutionen der Vereinten Nationen, Stellungnahmen von NGOs, Berichte über militärische Eingriffe).</w:t>
      </w:r>
      <w:r w:rsidRPr="00A45CCB">
        <w:rPr>
          <w:rFonts w:ascii="Times New Roman" w:eastAsia="Times New Roman" w:hAnsi="Times New Roman" w:cs="Times New Roman"/>
          <w:sz w:val="24"/>
          <w:szCs w:val="24"/>
          <w:lang w:eastAsia="de-DE"/>
        </w:rPr>
        <w:br/>
      </w:r>
      <w:r w:rsidRPr="00A45CCB">
        <w:rPr>
          <w:rFonts w:ascii="Times New Roman" w:eastAsia="Times New Roman" w:hAnsi="Times New Roman" w:cs="Times New Roman"/>
          <w:i/>
          <w:iCs/>
          <w:sz w:val="24"/>
          <w:szCs w:val="24"/>
          <w:lang w:eastAsia="de-DE"/>
        </w:rPr>
        <w:t>Diskutieren Sie auf dieser Grundlage die Legitimität von Interventionen nicht direkt beteiligter Akteure im Nahostkonflikt.</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Beziehen Sie sich dabei auf völkerrechtliche, moralisch-ethische und geopolitische Argumentationslinien.</w:t>
      </w:r>
    </w:p>
    <w:p w14:paraId="35130C27"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Hinweis:</w:t>
      </w:r>
      <w:r w:rsidRPr="00A45CCB">
        <w:rPr>
          <w:rFonts w:ascii="Times New Roman" w:eastAsia="Times New Roman" w:hAnsi="Times New Roman" w:cs="Times New Roman"/>
          <w:sz w:val="24"/>
          <w:szCs w:val="24"/>
          <w:lang w:eastAsia="de-DE"/>
        </w:rPr>
        <w:t xml:space="preserve"> Achten Sie auf eine ausgewogene Darstellung unterschiedlicher Perspektiven und eine kritische Reflexion der Quellen.</w:t>
      </w:r>
    </w:p>
    <w:p w14:paraId="36C60AB6" w14:textId="77777777" w:rsidR="00A45CCB" w:rsidRPr="00A45CCB" w:rsidRDefault="00000000" w:rsidP="00A45CC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0575E34D">
          <v:rect id="_x0000_i1028" style="width:0;height:1.5pt" o:hralign="center" o:hrstd="t" o:hr="t" fillcolor="#a0a0a0" stroked="f"/>
        </w:pict>
      </w:r>
    </w:p>
    <w:p w14:paraId="6695BA16" w14:textId="77777777" w:rsidR="00A45CCB" w:rsidRPr="00A45CCB" w:rsidRDefault="00A45CCB" w:rsidP="00A45CC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45CCB">
        <w:rPr>
          <w:rFonts w:ascii="Segoe UI Emoji" w:eastAsia="Times New Roman" w:hAnsi="Segoe UI Emoji" w:cs="Segoe UI Emoji"/>
          <w:b/>
          <w:bCs/>
          <w:sz w:val="27"/>
          <w:szCs w:val="27"/>
          <w:lang w:eastAsia="de-DE"/>
        </w:rPr>
        <w:t>🗣</w:t>
      </w:r>
      <w:r w:rsidRPr="00A45CCB">
        <w:rPr>
          <w:rFonts w:ascii="Times New Roman" w:eastAsia="Times New Roman" w:hAnsi="Times New Roman" w:cs="Times New Roman"/>
          <w:b/>
          <w:bCs/>
          <w:sz w:val="27"/>
          <w:szCs w:val="27"/>
          <w:lang w:eastAsia="de-DE"/>
        </w:rPr>
        <w:t>️ 2. Mündliche Prüfungsfrage (GFS, Präsentation oder Kolloquium)</w:t>
      </w:r>
    </w:p>
    <w:p w14:paraId="1910D342"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Leitfrage für die Präsentation:</w:t>
      </w:r>
    </w:p>
    <w:p w14:paraId="358548B8"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i/>
          <w:iCs/>
          <w:sz w:val="24"/>
          <w:szCs w:val="24"/>
          <w:lang w:eastAsia="de-DE"/>
        </w:rPr>
        <w:t>Inwiefern sind Interventionen externer Akteure im Nahostkonflikt legitimierbar?</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sz w:val="24"/>
          <w:szCs w:val="24"/>
          <w:lang w:eastAsia="de-DE"/>
        </w:rPr>
        <w:br/>
        <w:t>Diskutieren Sie dies unter Berücksichtigung von internationalen Rechtsnormen, moralischen Prinzipien und politischen Interessen.</w:t>
      </w:r>
      <w:r w:rsidRPr="00A45CCB">
        <w:rPr>
          <w:rFonts w:ascii="Times New Roman" w:eastAsia="Times New Roman" w:hAnsi="Times New Roman" w:cs="Times New Roman"/>
          <w:sz w:val="24"/>
          <w:szCs w:val="24"/>
          <w:lang w:eastAsia="de-DE"/>
        </w:rPr>
        <w:br/>
        <w:t>Beziehen Sie konkrete Fallbeispiele ein (z. B. USA, EU, Russland, Türkei, Iran).</w:t>
      </w:r>
    </w:p>
    <w:p w14:paraId="55438818"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Erwartet wird:</w:t>
      </w:r>
    </w:p>
    <w:p w14:paraId="1AC8E4FA" w14:textId="77777777" w:rsidR="00A45CCB" w:rsidRPr="00A45CCB" w:rsidRDefault="00A45CCB" w:rsidP="00A45CCB">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Eine strukturierte Darstellung</w:t>
      </w:r>
    </w:p>
    <w:p w14:paraId="2804FFA6" w14:textId="77777777" w:rsidR="00A45CCB" w:rsidRPr="00A45CCB" w:rsidRDefault="00A45CCB" w:rsidP="00A45CCB">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Einbezug aktueller Entwicklungen</w:t>
      </w:r>
    </w:p>
    <w:p w14:paraId="62D038F4" w14:textId="77777777" w:rsidR="00A45CCB" w:rsidRPr="00A45CCB" w:rsidRDefault="00A45CCB" w:rsidP="00A45CCB">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Reflexion möglicher Konsequenzen für die Konfliktlösung</w:t>
      </w:r>
    </w:p>
    <w:p w14:paraId="4572294E" w14:textId="77777777" w:rsidR="00CA4034" w:rsidRDefault="00CA4034" w:rsidP="00CA4034">
      <w:pPr>
        <w:spacing w:after="0" w:line="240" w:lineRule="auto"/>
        <w:rPr>
          <w:rFonts w:ascii="Times New Roman" w:eastAsia="Times New Roman" w:hAnsi="Times New Roman" w:cs="Times New Roman"/>
          <w:sz w:val="24"/>
          <w:szCs w:val="24"/>
          <w:lang w:eastAsia="de-DE"/>
        </w:rPr>
      </w:pPr>
    </w:p>
    <w:p w14:paraId="446490AB" w14:textId="77777777" w:rsidR="00CA4034" w:rsidRDefault="00CA4034" w:rsidP="00CA4034">
      <w:pPr>
        <w:spacing w:after="0" w:line="240" w:lineRule="auto"/>
        <w:rPr>
          <w:rFonts w:ascii="Times New Roman" w:eastAsia="Times New Roman" w:hAnsi="Times New Roman" w:cs="Times New Roman"/>
          <w:sz w:val="24"/>
          <w:szCs w:val="24"/>
          <w:lang w:eastAsia="de-DE"/>
        </w:rPr>
      </w:pPr>
    </w:p>
    <w:p w14:paraId="0CC3326F" w14:textId="77777777" w:rsidR="00CA4034" w:rsidRDefault="00CA4034" w:rsidP="00CA4034">
      <w:pPr>
        <w:spacing w:after="0" w:line="240" w:lineRule="auto"/>
        <w:rPr>
          <w:rFonts w:ascii="Times New Roman" w:eastAsia="Times New Roman" w:hAnsi="Times New Roman" w:cs="Times New Roman"/>
          <w:sz w:val="24"/>
          <w:szCs w:val="24"/>
          <w:lang w:eastAsia="de-DE"/>
        </w:rPr>
      </w:pPr>
    </w:p>
    <w:p w14:paraId="3FF3BDC1" w14:textId="77777777" w:rsidR="00CA4034" w:rsidRPr="00CA4034" w:rsidRDefault="00CA4034" w:rsidP="00CA4034">
      <w:pPr>
        <w:spacing w:after="0" w:line="240" w:lineRule="auto"/>
        <w:rPr>
          <w:rFonts w:ascii="Times New Roman" w:eastAsia="Times New Roman" w:hAnsi="Times New Roman" w:cs="Times New Roman"/>
          <w:sz w:val="24"/>
          <w:szCs w:val="24"/>
          <w:lang w:eastAsia="de-DE"/>
        </w:rPr>
      </w:pPr>
    </w:p>
    <w:p w14:paraId="68F336BB" w14:textId="77777777" w:rsidR="00A45CCB" w:rsidRPr="00CA4034" w:rsidRDefault="00A45CCB" w:rsidP="00CA4034">
      <w:pPr>
        <w:pStyle w:val="Listenabsatz"/>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A4034">
        <w:rPr>
          <w:rFonts w:ascii="Segoe UI Emoji" w:eastAsia="Times New Roman" w:hAnsi="Segoe UI Emoji" w:cs="Segoe UI Emoji"/>
          <w:b/>
          <w:bCs/>
          <w:sz w:val="27"/>
          <w:szCs w:val="27"/>
          <w:lang w:eastAsia="de-DE"/>
        </w:rPr>
        <w:lastRenderedPageBreak/>
        <w:t>📚</w:t>
      </w:r>
      <w:r w:rsidRPr="00CA4034">
        <w:rPr>
          <w:rFonts w:ascii="Times New Roman" w:eastAsia="Times New Roman" w:hAnsi="Times New Roman" w:cs="Times New Roman"/>
          <w:b/>
          <w:bCs/>
          <w:sz w:val="27"/>
          <w:szCs w:val="27"/>
          <w:lang w:eastAsia="de-DE"/>
        </w:rPr>
        <w:t xml:space="preserve"> 3. Differenzierte Aufgabenstellung für Gruppenarbeit oder Projektkurs</w:t>
      </w:r>
    </w:p>
    <w:p w14:paraId="5587A363"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Thema:</w:t>
      </w:r>
      <w:r w:rsidRPr="00A45CCB">
        <w:rPr>
          <w:rFonts w:ascii="Times New Roman" w:eastAsia="Times New Roman" w:hAnsi="Times New Roman" w:cs="Times New Roman"/>
          <w:sz w:val="24"/>
          <w:szCs w:val="24"/>
          <w:lang w:eastAsia="de-DE"/>
        </w:rPr>
        <w:t xml:space="preserve"> </w:t>
      </w:r>
      <w:r w:rsidRPr="00A45CCB">
        <w:rPr>
          <w:rFonts w:ascii="Times New Roman" w:eastAsia="Times New Roman" w:hAnsi="Times New Roman" w:cs="Times New Roman"/>
          <w:i/>
          <w:iCs/>
          <w:sz w:val="24"/>
          <w:szCs w:val="24"/>
          <w:lang w:eastAsia="de-DE"/>
        </w:rPr>
        <w:t>„Legitimität von Interventionen im Nahostkonflikt – wer darf eingreifen?“</w:t>
      </w:r>
    </w:p>
    <w:p w14:paraId="4F93E5AE"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Aufgaben:</w:t>
      </w:r>
    </w:p>
    <w:p w14:paraId="77DF2072" w14:textId="77777777" w:rsidR="00A45CCB" w:rsidRPr="00A45CCB" w:rsidRDefault="00A45CCB" w:rsidP="00A45CC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Gruppe A: Erarbeitet die völkerrechtlichen Grundlagen für externe Interventionen.</w:t>
      </w:r>
    </w:p>
    <w:p w14:paraId="45ECA642" w14:textId="77777777" w:rsidR="00A45CCB" w:rsidRPr="00A45CCB" w:rsidRDefault="00A45CCB" w:rsidP="00A45CC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Gruppe B: Analysiert moralisch-ethische Argumente für und gegen Eingriffe.</w:t>
      </w:r>
    </w:p>
    <w:p w14:paraId="22B2FABC" w14:textId="77777777" w:rsidR="00A45CCB" w:rsidRPr="00A45CCB" w:rsidRDefault="00A45CCB" w:rsidP="00A45CC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Gruppe C: Untersucht geopolitische Interessen ausgewählter Akteure.</w:t>
      </w:r>
    </w:p>
    <w:p w14:paraId="4749C015" w14:textId="77777777" w:rsidR="00A45CCB" w:rsidRPr="00A45CCB" w:rsidRDefault="00A45CCB" w:rsidP="00A45CCB">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sz w:val="24"/>
          <w:szCs w:val="24"/>
          <w:lang w:eastAsia="de-DE"/>
        </w:rPr>
        <w:t>Gruppe D: Bewertet die Perspektive der betroffenen Bevölkerung (z. B. Palästinenser, Israelis, Zivilgesellschaft).</w:t>
      </w:r>
    </w:p>
    <w:p w14:paraId="735AD1E6" w14:textId="77777777" w:rsidR="00A45CCB" w:rsidRPr="00A45CCB" w:rsidRDefault="00A45CCB" w:rsidP="00A45CCB">
      <w:pPr>
        <w:spacing w:before="100" w:beforeAutospacing="1" w:after="100" w:afterAutospacing="1" w:line="240" w:lineRule="auto"/>
        <w:rPr>
          <w:rFonts w:ascii="Times New Roman" w:eastAsia="Times New Roman" w:hAnsi="Times New Roman" w:cs="Times New Roman"/>
          <w:sz w:val="24"/>
          <w:szCs w:val="24"/>
          <w:lang w:eastAsia="de-DE"/>
        </w:rPr>
      </w:pPr>
      <w:r w:rsidRPr="00A45CCB">
        <w:rPr>
          <w:rFonts w:ascii="Times New Roman" w:eastAsia="Times New Roman" w:hAnsi="Times New Roman" w:cs="Times New Roman"/>
          <w:b/>
          <w:bCs/>
          <w:sz w:val="24"/>
          <w:szCs w:val="24"/>
          <w:lang w:eastAsia="de-DE"/>
        </w:rPr>
        <w:t>Abschluss:</w:t>
      </w:r>
      <w:r w:rsidRPr="00A45CCB">
        <w:rPr>
          <w:rFonts w:ascii="Times New Roman" w:eastAsia="Times New Roman" w:hAnsi="Times New Roman" w:cs="Times New Roman"/>
          <w:sz w:val="24"/>
          <w:szCs w:val="24"/>
          <w:lang w:eastAsia="de-DE"/>
        </w:rPr>
        <w:t xml:space="preserve"> Gemeinsame Diskussion mit der Leitfrage: </w:t>
      </w:r>
      <w:r w:rsidRPr="00A45CCB">
        <w:rPr>
          <w:rFonts w:ascii="Times New Roman" w:eastAsia="Times New Roman" w:hAnsi="Times New Roman" w:cs="Times New Roman"/>
          <w:i/>
          <w:iCs/>
          <w:sz w:val="24"/>
          <w:szCs w:val="24"/>
          <w:lang w:eastAsia="de-DE"/>
        </w:rPr>
        <w:t>„Welche Form von Intervention wäre legitim – und unter welchen Bedingungen?“</w:t>
      </w:r>
    </w:p>
    <w:p w14:paraId="7E335073" w14:textId="77777777" w:rsidR="00A45CCB" w:rsidRPr="00A45CCB" w:rsidRDefault="00000000" w:rsidP="00A45CC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390CA960">
          <v:rect id="_x0000_i1030" style="width:0;height:1.5pt" o:hralign="center" o:hrstd="t" o:hr="t" fillcolor="#a0a0a0" stroked="f"/>
        </w:pict>
      </w:r>
    </w:p>
    <w:p w14:paraId="17C5CAE7" w14:textId="77777777" w:rsidR="00A45CCB" w:rsidRDefault="00A45CCB"/>
    <w:p w14:paraId="1A05BC50" w14:textId="77777777" w:rsidR="00A45CCB" w:rsidRDefault="00A45CCB"/>
    <w:p w14:paraId="69160BF9" w14:textId="77777777" w:rsidR="00A45CCB" w:rsidRDefault="00A45CCB"/>
    <w:p w14:paraId="0DD6312B" w14:textId="77777777" w:rsidR="00A45CCB" w:rsidRDefault="00A45CCB"/>
    <w:p w14:paraId="6D28ECB3" w14:textId="77777777" w:rsidR="00A45CCB" w:rsidRDefault="00A45CCB"/>
    <w:p w14:paraId="560D8410" w14:textId="77777777" w:rsidR="00A45CCB" w:rsidRDefault="00A45CCB"/>
    <w:p w14:paraId="5F904F86" w14:textId="77777777" w:rsidR="00A45CCB" w:rsidRDefault="00A45CCB"/>
    <w:p w14:paraId="3E47AF3B" w14:textId="77777777" w:rsidR="00A45CCB" w:rsidRDefault="00A45CCB"/>
    <w:p w14:paraId="5F1A4552" w14:textId="77777777" w:rsidR="00A45CCB" w:rsidRDefault="00A45CCB"/>
    <w:p w14:paraId="0DE2414B" w14:textId="77777777" w:rsidR="00A45CCB" w:rsidRDefault="00A45CCB"/>
    <w:p w14:paraId="3BEFA04E" w14:textId="77777777" w:rsidR="00A45CCB" w:rsidRDefault="00A45CCB"/>
    <w:p w14:paraId="72E5A3CE" w14:textId="77777777" w:rsidR="00A45CCB" w:rsidRDefault="00A45CCB"/>
    <w:p w14:paraId="6EC9FD02" w14:textId="77777777" w:rsidR="00A45CCB" w:rsidRDefault="00A45CCB"/>
    <w:p w14:paraId="55FC3A93" w14:textId="77777777" w:rsidR="00A45CCB" w:rsidRDefault="00A45CCB"/>
    <w:p w14:paraId="485FF530" w14:textId="77777777" w:rsidR="00A45CCB" w:rsidRDefault="00A45CCB"/>
    <w:p w14:paraId="244E1FD6" w14:textId="77777777" w:rsidR="00A45CCB" w:rsidRDefault="00A45CCB"/>
    <w:p w14:paraId="64280FB5" w14:textId="77777777" w:rsidR="00A45CCB" w:rsidRDefault="00A45CCB"/>
    <w:p w14:paraId="6FEF9115" w14:textId="77777777" w:rsidR="00A45CCB" w:rsidRDefault="00A45CCB"/>
    <w:p w14:paraId="549DB5E8" w14:textId="77777777" w:rsidR="00A45CCB" w:rsidRDefault="00A45CCB"/>
    <w:p w14:paraId="4158790C" w14:textId="77777777" w:rsidR="00A45CCB" w:rsidRDefault="00A45CCB"/>
    <w:p w14:paraId="7A288D2F" w14:textId="77777777" w:rsidR="00A45CCB" w:rsidRDefault="00A45CCB"/>
    <w:p w14:paraId="00BD3D63" w14:textId="77777777" w:rsidR="00A45CCB" w:rsidRDefault="00A45CCB"/>
    <w:p w14:paraId="76E8B56F" w14:textId="77777777" w:rsidR="00A45CCB" w:rsidRDefault="00A45CCB"/>
    <w:p w14:paraId="5885658D" w14:textId="77777777" w:rsidR="00A45CCB" w:rsidRDefault="00A45CCB"/>
    <w:p w14:paraId="1095ABC4" w14:textId="77777777" w:rsidR="00A45CCB" w:rsidRDefault="00A45CCB"/>
    <w:p w14:paraId="58EB3400" w14:textId="77777777" w:rsidR="00A45CCB" w:rsidRDefault="00A45CCB"/>
    <w:p w14:paraId="5236CDDF" w14:textId="77777777" w:rsidR="00A45CCB" w:rsidRDefault="00A45CCB"/>
    <w:p w14:paraId="1B84D71B" w14:textId="77777777" w:rsidR="00A45CCB" w:rsidRDefault="00A45CCB"/>
    <w:p w14:paraId="523CDA49" w14:textId="77777777" w:rsidR="00A45CCB" w:rsidRDefault="00A45CCB"/>
    <w:sectPr w:rsidR="00A45C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1" style="width:0;height:1.5pt" o:hralign="center" o:bullet="t" o:hrstd="t" o:hr="t" fillcolor="#a0a0a0" stroked="f"/>
    </w:pict>
  </w:numPicBullet>
  <w:abstractNum w:abstractNumId="0" w15:restartNumberingAfterBreak="0">
    <w:nsid w:val="20907D2E"/>
    <w:multiLevelType w:val="multilevel"/>
    <w:tmpl w:val="4A8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E628B"/>
    <w:multiLevelType w:val="hybridMultilevel"/>
    <w:tmpl w:val="7DD8557E"/>
    <w:lvl w:ilvl="0" w:tplc="4FF24DD6">
      <w:start w:val="1"/>
      <w:numFmt w:val="bullet"/>
      <w:lvlText w:val=""/>
      <w:lvlPicBulletId w:val="0"/>
      <w:lvlJc w:val="left"/>
      <w:pPr>
        <w:tabs>
          <w:tab w:val="num" w:pos="720"/>
        </w:tabs>
        <w:ind w:left="720" w:hanging="360"/>
      </w:pPr>
      <w:rPr>
        <w:rFonts w:ascii="Symbol" w:hAnsi="Symbol" w:hint="default"/>
      </w:rPr>
    </w:lvl>
    <w:lvl w:ilvl="1" w:tplc="86667B28" w:tentative="1">
      <w:start w:val="1"/>
      <w:numFmt w:val="bullet"/>
      <w:lvlText w:val=""/>
      <w:lvlJc w:val="left"/>
      <w:pPr>
        <w:tabs>
          <w:tab w:val="num" w:pos="1440"/>
        </w:tabs>
        <w:ind w:left="1440" w:hanging="360"/>
      </w:pPr>
      <w:rPr>
        <w:rFonts w:ascii="Symbol" w:hAnsi="Symbol" w:hint="default"/>
      </w:rPr>
    </w:lvl>
    <w:lvl w:ilvl="2" w:tplc="490A6A40" w:tentative="1">
      <w:start w:val="1"/>
      <w:numFmt w:val="bullet"/>
      <w:lvlText w:val=""/>
      <w:lvlJc w:val="left"/>
      <w:pPr>
        <w:tabs>
          <w:tab w:val="num" w:pos="2160"/>
        </w:tabs>
        <w:ind w:left="2160" w:hanging="360"/>
      </w:pPr>
      <w:rPr>
        <w:rFonts w:ascii="Symbol" w:hAnsi="Symbol" w:hint="default"/>
      </w:rPr>
    </w:lvl>
    <w:lvl w:ilvl="3" w:tplc="9274ED04" w:tentative="1">
      <w:start w:val="1"/>
      <w:numFmt w:val="bullet"/>
      <w:lvlText w:val=""/>
      <w:lvlJc w:val="left"/>
      <w:pPr>
        <w:tabs>
          <w:tab w:val="num" w:pos="2880"/>
        </w:tabs>
        <w:ind w:left="2880" w:hanging="360"/>
      </w:pPr>
      <w:rPr>
        <w:rFonts w:ascii="Symbol" w:hAnsi="Symbol" w:hint="default"/>
      </w:rPr>
    </w:lvl>
    <w:lvl w:ilvl="4" w:tplc="77020D02" w:tentative="1">
      <w:start w:val="1"/>
      <w:numFmt w:val="bullet"/>
      <w:lvlText w:val=""/>
      <w:lvlJc w:val="left"/>
      <w:pPr>
        <w:tabs>
          <w:tab w:val="num" w:pos="3600"/>
        </w:tabs>
        <w:ind w:left="3600" w:hanging="360"/>
      </w:pPr>
      <w:rPr>
        <w:rFonts w:ascii="Symbol" w:hAnsi="Symbol" w:hint="default"/>
      </w:rPr>
    </w:lvl>
    <w:lvl w:ilvl="5" w:tplc="51907D54" w:tentative="1">
      <w:start w:val="1"/>
      <w:numFmt w:val="bullet"/>
      <w:lvlText w:val=""/>
      <w:lvlJc w:val="left"/>
      <w:pPr>
        <w:tabs>
          <w:tab w:val="num" w:pos="4320"/>
        </w:tabs>
        <w:ind w:left="4320" w:hanging="360"/>
      </w:pPr>
      <w:rPr>
        <w:rFonts w:ascii="Symbol" w:hAnsi="Symbol" w:hint="default"/>
      </w:rPr>
    </w:lvl>
    <w:lvl w:ilvl="6" w:tplc="6B04F9B0" w:tentative="1">
      <w:start w:val="1"/>
      <w:numFmt w:val="bullet"/>
      <w:lvlText w:val=""/>
      <w:lvlJc w:val="left"/>
      <w:pPr>
        <w:tabs>
          <w:tab w:val="num" w:pos="5040"/>
        </w:tabs>
        <w:ind w:left="5040" w:hanging="360"/>
      </w:pPr>
      <w:rPr>
        <w:rFonts w:ascii="Symbol" w:hAnsi="Symbol" w:hint="default"/>
      </w:rPr>
    </w:lvl>
    <w:lvl w:ilvl="7" w:tplc="9A785C6A" w:tentative="1">
      <w:start w:val="1"/>
      <w:numFmt w:val="bullet"/>
      <w:lvlText w:val=""/>
      <w:lvlJc w:val="left"/>
      <w:pPr>
        <w:tabs>
          <w:tab w:val="num" w:pos="5760"/>
        </w:tabs>
        <w:ind w:left="5760" w:hanging="360"/>
      </w:pPr>
      <w:rPr>
        <w:rFonts w:ascii="Symbol" w:hAnsi="Symbol" w:hint="default"/>
      </w:rPr>
    </w:lvl>
    <w:lvl w:ilvl="8" w:tplc="B78A981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1E4D53"/>
    <w:multiLevelType w:val="multilevel"/>
    <w:tmpl w:val="5DF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C31D3"/>
    <w:multiLevelType w:val="multilevel"/>
    <w:tmpl w:val="366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E61F8"/>
    <w:multiLevelType w:val="multilevel"/>
    <w:tmpl w:val="74B6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255001">
    <w:abstractNumId w:val="4"/>
  </w:num>
  <w:num w:numId="2" w16cid:durableId="646596818">
    <w:abstractNumId w:val="0"/>
  </w:num>
  <w:num w:numId="3" w16cid:durableId="1360474962">
    <w:abstractNumId w:val="2"/>
  </w:num>
  <w:num w:numId="4" w16cid:durableId="1591888782">
    <w:abstractNumId w:val="3"/>
  </w:num>
  <w:num w:numId="5" w16cid:durableId="18293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CB"/>
    <w:rsid w:val="0035770F"/>
    <w:rsid w:val="003C2B52"/>
    <w:rsid w:val="00A45CCB"/>
    <w:rsid w:val="00CA4034"/>
    <w:rsid w:val="00CE5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1DC8"/>
  <w15:chartTrackingRefBased/>
  <w15:docId w15:val="{4E5D164E-F357-4E04-BF39-4627B16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4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435">
      <w:bodyDiv w:val="1"/>
      <w:marLeft w:val="0"/>
      <w:marRight w:val="0"/>
      <w:marTop w:val="0"/>
      <w:marBottom w:val="0"/>
      <w:divBdr>
        <w:top w:val="none" w:sz="0" w:space="0" w:color="auto"/>
        <w:left w:val="none" w:sz="0" w:space="0" w:color="auto"/>
        <w:bottom w:val="none" w:sz="0" w:space="0" w:color="auto"/>
        <w:right w:val="none" w:sz="0" w:space="0" w:color="auto"/>
      </w:divBdr>
    </w:div>
    <w:div w:id="526455035">
      <w:bodyDiv w:val="1"/>
      <w:marLeft w:val="0"/>
      <w:marRight w:val="0"/>
      <w:marTop w:val="0"/>
      <w:marBottom w:val="0"/>
      <w:divBdr>
        <w:top w:val="none" w:sz="0" w:space="0" w:color="auto"/>
        <w:left w:val="none" w:sz="0" w:space="0" w:color="auto"/>
        <w:bottom w:val="none" w:sz="0" w:space="0" w:color="auto"/>
        <w:right w:val="none" w:sz="0" w:space="0" w:color="auto"/>
      </w:divBdr>
    </w:div>
    <w:div w:id="11389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MDM Hessen Cloud - Landkreis Gross Gerau</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Ruediger Froelich</cp:lastModifiedBy>
  <cp:revision>2</cp:revision>
  <cp:lastPrinted>2025-09-29T22:45:00Z</cp:lastPrinted>
  <dcterms:created xsi:type="dcterms:W3CDTF">2025-09-29T22:49:00Z</dcterms:created>
  <dcterms:modified xsi:type="dcterms:W3CDTF">2025-09-29T22:49:00Z</dcterms:modified>
</cp:coreProperties>
</file>